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0E13" w14:textId="77777777" w:rsidR="00546630" w:rsidRDefault="00546630" w:rsidP="00546630">
      <w:r>
        <w:t>Dear Parents and Guardians</w:t>
      </w:r>
    </w:p>
    <w:p w14:paraId="1BD8C6CC" w14:textId="77777777" w:rsidR="00546630" w:rsidRDefault="00546630" w:rsidP="00546630"/>
    <w:p w14:paraId="664F360E" w14:textId="5D376A1B" w:rsidR="00546630" w:rsidRDefault="00546630" w:rsidP="00546630">
      <w:r>
        <w:t>Caterham School is offering the possibility of taking an A Level in Chinese or Russian in Summer 2026 to all students starting the Lower Sixth in September who are native speakers in those languages.</w:t>
      </w:r>
    </w:p>
    <w:p w14:paraId="07D9AEE6" w14:textId="77777777" w:rsidR="00546630" w:rsidRDefault="00546630" w:rsidP="00546630">
      <w:r>
        <w:t xml:space="preserve">Specialist tutors will provide tuition and assistance to the candidates </w:t>
      </w:r>
      <w:proofErr w:type="gramStart"/>
      <w:r>
        <w:t>in order to</w:t>
      </w:r>
      <w:proofErr w:type="gramEnd"/>
      <w:r>
        <w:t xml:space="preserve"> prepare them for their Speaking and Writing </w:t>
      </w:r>
      <w:proofErr w:type="gramStart"/>
      <w:r>
        <w:t>exams in particular</w:t>
      </w:r>
      <w:proofErr w:type="gramEnd"/>
      <w:r>
        <w:t>. This tuition will take place over the weekends or after school from October to May, so it should not interfere with their other subjects. There will be approximately 10 sessions with the tutor, which will be provided at no additional cost</w:t>
      </w:r>
    </w:p>
    <w:p w14:paraId="4517720A" w14:textId="77777777" w:rsidR="00546630" w:rsidRDefault="00546630" w:rsidP="00546630">
      <w:r>
        <w:t xml:space="preserve">It will be a real advantage to those applying to university next year to have an A or A* grade on their UCAS form. In some cases, such an additional A Level has meant that universities (including Oxford and Cambridge) have accepted pupils who have missed their offer grades. </w:t>
      </w:r>
    </w:p>
    <w:p w14:paraId="2F7EC439" w14:textId="38E3911D" w:rsidR="00546630" w:rsidRDefault="00546630" w:rsidP="00546630">
      <w:r>
        <w:t xml:space="preserve">Some additional work will be required, but this will not be excessive and should not interfere with the pupils’ preparation for A Levels. They will sit examination next summer. There will be no impact whatsoever on their work in the Upper Sixth. </w:t>
      </w:r>
    </w:p>
    <w:p w14:paraId="2D3A8956" w14:textId="77777777" w:rsidR="00546630" w:rsidRDefault="00546630" w:rsidP="00546630">
      <w:r>
        <w:t>We strongly encourage those taking 3 or 4 A Levels to opt to sit their native language A Level. For those taking 5 A Levels, we would not normally advise sitting an additional subject, although they are very welcome to enter should they so wish.</w:t>
      </w:r>
    </w:p>
    <w:p w14:paraId="39B37EC9" w14:textId="77777777" w:rsidR="00546630" w:rsidRDefault="00546630" w:rsidP="00546630"/>
    <w:p w14:paraId="3613B6FE" w14:textId="0A888E1B" w:rsidR="00546630" w:rsidRDefault="00546630" w:rsidP="00546630">
      <w:r>
        <w:t xml:space="preserve">We ask parents and guardians to discuss this option with pupils, and to confirm to us your decision </w:t>
      </w:r>
      <w:r w:rsidRPr="3954975D">
        <w:rPr>
          <w:b/>
          <w:bCs/>
        </w:rPr>
        <w:t xml:space="preserve">by Monday </w:t>
      </w:r>
      <w:r>
        <w:rPr>
          <w:b/>
          <w:bCs/>
        </w:rPr>
        <w:t>16</w:t>
      </w:r>
      <w:r w:rsidRPr="3954975D">
        <w:rPr>
          <w:b/>
          <w:bCs/>
        </w:rPr>
        <w:t xml:space="preserve"> June</w:t>
      </w:r>
      <w:r>
        <w:t>.</w:t>
      </w:r>
      <w:r w:rsidR="00FF3D5C">
        <w:t xml:space="preserve"> </w:t>
      </w:r>
    </w:p>
    <w:p w14:paraId="2D5FFD2D" w14:textId="77777777" w:rsidR="00546630" w:rsidRDefault="00546630" w:rsidP="00546630">
      <w:r>
        <w:t xml:space="preserve">The option form is attached. Please complete this and return it by email to Mr Garcia at </w:t>
      </w:r>
      <w:hyperlink r:id="rId4" w:history="1">
        <w:r w:rsidRPr="00034064">
          <w:rPr>
            <w:rStyle w:val="Hyperlink"/>
          </w:rPr>
          <w:t>carlos.garcia@caterhamschool.co.uk</w:t>
        </w:r>
      </w:hyperlink>
    </w:p>
    <w:p w14:paraId="56806516" w14:textId="77777777" w:rsidR="00546630" w:rsidRDefault="00546630" w:rsidP="00546630">
      <w:r>
        <w:t>Should you have any questions, please do not hesitate to contact Mr Garcia or Mr Salem.</w:t>
      </w:r>
    </w:p>
    <w:p w14:paraId="16B2F09C" w14:textId="77777777" w:rsidR="00546630" w:rsidRDefault="00546630" w:rsidP="00546630"/>
    <w:p w14:paraId="69C54E8F" w14:textId="77777777" w:rsidR="00546630" w:rsidRDefault="00546630" w:rsidP="00546630">
      <w:r>
        <w:t>Kind regards,</w:t>
      </w:r>
    </w:p>
    <w:p w14:paraId="5163C580" w14:textId="77777777" w:rsidR="00546630" w:rsidRDefault="00546630" w:rsidP="00546630"/>
    <w:p w14:paraId="7B9C9B82" w14:textId="1D9D6455" w:rsidR="00546630" w:rsidRDefault="00546630" w:rsidP="00546630">
      <w:r>
        <w:t>Carlos Garcia</w:t>
      </w:r>
      <w:r>
        <w:tab/>
      </w:r>
      <w:r>
        <w:tab/>
      </w:r>
      <w:r>
        <w:tab/>
      </w:r>
      <w:r>
        <w:tab/>
      </w:r>
      <w:r>
        <w:tab/>
      </w:r>
      <w:r>
        <w:tab/>
        <w:t>Rob Salem</w:t>
      </w:r>
    </w:p>
    <w:p w14:paraId="4206CC87" w14:textId="3DE8E7B4" w:rsidR="00546630" w:rsidRDefault="00546630" w:rsidP="00546630">
      <w:r>
        <w:t>MFL Co-ordinator</w:t>
      </w:r>
      <w:r>
        <w:tab/>
      </w:r>
      <w:r>
        <w:tab/>
      </w:r>
      <w:r>
        <w:tab/>
      </w:r>
      <w:r>
        <w:tab/>
        <w:t xml:space="preserve">               Deputy Head (Director of Studies)</w:t>
      </w:r>
    </w:p>
    <w:p w14:paraId="19E12C17" w14:textId="14F8A4A9" w:rsidR="00546630" w:rsidRDefault="00546630" w:rsidP="00546630">
      <w:hyperlink r:id="rId5" w:history="1">
        <w:r w:rsidRPr="00C45523">
          <w:rPr>
            <w:rStyle w:val="Hyperlink"/>
          </w:rPr>
          <w:t>Carlos.garcia@caterhamschool.co.uk</w:t>
        </w:r>
      </w:hyperlink>
      <w:r>
        <w:t xml:space="preserve">                               </w:t>
      </w:r>
      <w:hyperlink r:id="rId6" w:history="1">
        <w:r w:rsidRPr="00CB7864">
          <w:rPr>
            <w:rStyle w:val="Hyperlink"/>
          </w:rPr>
          <w:t>Rob.salem@caterhamschool.co.uk</w:t>
        </w:r>
      </w:hyperlink>
    </w:p>
    <w:p w14:paraId="6E65280C" w14:textId="77777777" w:rsidR="00546630" w:rsidRDefault="00546630" w:rsidP="00546630"/>
    <w:p w14:paraId="25A2E708" w14:textId="77777777" w:rsidR="00742D32" w:rsidRDefault="00742D32"/>
    <w:sectPr w:rsidR="00742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30"/>
    <w:rsid w:val="002666C8"/>
    <w:rsid w:val="005172E1"/>
    <w:rsid w:val="00546630"/>
    <w:rsid w:val="00742D32"/>
    <w:rsid w:val="00965893"/>
    <w:rsid w:val="00E6263A"/>
    <w:rsid w:val="00FF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CDDC1B"/>
  <w15:chartTrackingRefBased/>
  <w15:docId w15:val="{64C95870-7A86-2741-A81C-BA6CD470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30"/>
    <w:pPr>
      <w:spacing w:line="259" w:lineRule="auto"/>
    </w:pPr>
    <w:rPr>
      <w:kern w:val="0"/>
      <w:sz w:val="22"/>
      <w:szCs w:val="22"/>
      <w14:ligatures w14:val="none"/>
    </w:rPr>
  </w:style>
  <w:style w:type="paragraph" w:styleId="Heading1">
    <w:name w:val="heading 1"/>
    <w:basedOn w:val="Normal"/>
    <w:next w:val="Normal"/>
    <w:link w:val="Heading1Char"/>
    <w:uiPriority w:val="9"/>
    <w:qFormat/>
    <w:rsid w:val="005466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66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663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663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4663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4663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4663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4663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4663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630"/>
    <w:rPr>
      <w:rFonts w:eastAsiaTheme="majorEastAsia" w:cstheme="majorBidi"/>
      <w:color w:val="272727" w:themeColor="text1" w:themeTint="D8"/>
    </w:rPr>
  </w:style>
  <w:style w:type="paragraph" w:styleId="Title">
    <w:name w:val="Title"/>
    <w:basedOn w:val="Normal"/>
    <w:next w:val="Normal"/>
    <w:link w:val="TitleChar"/>
    <w:uiPriority w:val="10"/>
    <w:qFormat/>
    <w:rsid w:val="005466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6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63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6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63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46630"/>
    <w:rPr>
      <w:i/>
      <w:iCs/>
      <w:color w:val="404040" w:themeColor="text1" w:themeTint="BF"/>
    </w:rPr>
  </w:style>
  <w:style w:type="paragraph" w:styleId="ListParagraph">
    <w:name w:val="List Paragraph"/>
    <w:basedOn w:val="Normal"/>
    <w:uiPriority w:val="34"/>
    <w:qFormat/>
    <w:rsid w:val="0054663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46630"/>
    <w:rPr>
      <w:i/>
      <w:iCs/>
      <w:color w:val="0F4761" w:themeColor="accent1" w:themeShade="BF"/>
    </w:rPr>
  </w:style>
  <w:style w:type="paragraph" w:styleId="IntenseQuote">
    <w:name w:val="Intense Quote"/>
    <w:basedOn w:val="Normal"/>
    <w:next w:val="Normal"/>
    <w:link w:val="IntenseQuoteChar"/>
    <w:uiPriority w:val="30"/>
    <w:qFormat/>
    <w:rsid w:val="0054663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46630"/>
    <w:rPr>
      <w:i/>
      <w:iCs/>
      <w:color w:val="0F4761" w:themeColor="accent1" w:themeShade="BF"/>
    </w:rPr>
  </w:style>
  <w:style w:type="character" w:styleId="IntenseReference">
    <w:name w:val="Intense Reference"/>
    <w:basedOn w:val="DefaultParagraphFont"/>
    <w:uiPriority w:val="32"/>
    <w:qFormat/>
    <w:rsid w:val="00546630"/>
    <w:rPr>
      <w:b/>
      <w:bCs/>
      <w:smallCaps/>
      <w:color w:val="0F4761" w:themeColor="accent1" w:themeShade="BF"/>
      <w:spacing w:val="5"/>
    </w:rPr>
  </w:style>
  <w:style w:type="character" w:styleId="Hyperlink">
    <w:name w:val="Hyperlink"/>
    <w:basedOn w:val="DefaultParagraphFont"/>
    <w:uiPriority w:val="99"/>
    <w:unhideWhenUsed/>
    <w:rsid w:val="00546630"/>
    <w:rPr>
      <w:color w:val="467886" w:themeColor="hyperlink"/>
      <w:u w:val="single"/>
    </w:rPr>
  </w:style>
  <w:style w:type="character" w:styleId="FollowedHyperlink">
    <w:name w:val="FollowedHyperlink"/>
    <w:basedOn w:val="DefaultParagraphFont"/>
    <w:uiPriority w:val="99"/>
    <w:semiHidden/>
    <w:unhideWhenUsed/>
    <w:rsid w:val="00546630"/>
    <w:rPr>
      <w:color w:val="96607D" w:themeColor="followedHyperlink"/>
      <w:u w:val="single"/>
    </w:rPr>
  </w:style>
  <w:style w:type="character" w:styleId="UnresolvedMention">
    <w:name w:val="Unresolved Mention"/>
    <w:basedOn w:val="DefaultParagraphFont"/>
    <w:uiPriority w:val="99"/>
    <w:semiHidden/>
    <w:unhideWhenUsed/>
    <w:rsid w:val="0054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salem@caterhamschool.co.uk" TargetMode="External"/><Relationship Id="rId11" Type="http://schemas.openxmlformats.org/officeDocument/2006/relationships/customXml" Target="../customXml/item3.xml"/><Relationship Id="rId5" Type="http://schemas.openxmlformats.org/officeDocument/2006/relationships/hyperlink" Target="mailto:Carlos.garcia@caterhamschool.co.uk" TargetMode="External"/><Relationship Id="rId10" Type="http://schemas.openxmlformats.org/officeDocument/2006/relationships/customXml" Target="../customXml/item2.xml"/><Relationship Id="rId4" Type="http://schemas.openxmlformats.org/officeDocument/2006/relationships/hyperlink" Target="mailto:carlos.garcia@caterhamschool.co.uk"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A771859B7484CAEBEEBCB6E0392B0" ma:contentTypeVersion="18" ma:contentTypeDescription="Create a new document." ma:contentTypeScope="" ma:versionID="58c7aab6bf6f4f85f39acef85b15117c">
  <xsd:schema xmlns:xsd="http://www.w3.org/2001/XMLSchema" xmlns:xs="http://www.w3.org/2001/XMLSchema" xmlns:p="http://schemas.microsoft.com/office/2006/metadata/properties" xmlns:ns2="47c7657d-3314-4fc2-bd31-7aae35797e30" xmlns:ns3="78a53468-4a25-4290-b366-0d4d1bafedfc" targetNamespace="http://schemas.microsoft.com/office/2006/metadata/properties" ma:root="true" ma:fieldsID="6333c84bfc740e6b1c481b0638051692" ns2:_="" ns3:_="">
    <xsd:import namespace="47c7657d-3314-4fc2-bd31-7aae35797e30"/>
    <xsd:import namespace="78a53468-4a25-4290-b366-0d4d1bafedf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7657d-3314-4fc2-bd31-7aae35797e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c8ef94-6976-46b4-b4b9-224f362cec76}" ma:internalName="TaxCatchAll" ma:showField="CatchAllData" ma:web="47c7657d-3314-4fc2-bd31-7aae35797e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a53468-4a25-4290-b366-0d4d1bafedf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060805-f3a6-43f9-9fa8-3054d43f16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a53468-4a25-4290-b366-0d4d1bafedfc">
      <Terms xmlns="http://schemas.microsoft.com/office/infopath/2007/PartnerControls"/>
    </lcf76f155ced4ddcb4097134ff3c332f>
    <TaxCatchAll xmlns="47c7657d-3314-4fc2-bd31-7aae35797e30" xsi:nil="true"/>
    <_dlc_DocId xmlns="47c7657d-3314-4fc2-bd31-7aae35797e30">K636XKJWYQUR-1156252640-1357420</_dlc_DocId>
    <_dlc_DocIdUrl xmlns="47c7657d-3314-4fc2-bd31-7aae35797e30">
      <Url>https://caterhamschool002.sharepoint.com/sites/Caterham-Shared/_layouts/15/DocIdRedir.aspx?ID=K636XKJWYQUR-1156252640-1357420</Url>
      <Description>K636XKJWYQUR-1156252640-1357420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7DAFB3-6FD2-47B2-87EA-E46EC90219EE}"/>
</file>

<file path=customXml/itemProps2.xml><?xml version="1.0" encoding="utf-8"?>
<ds:datastoreItem xmlns:ds="http://schemas.openxmlformats.org/officeDocument/2006/customXml" ds:itemID="{C098A233-5521-4DCE-AE93-0C19041A73D3}"/>
</file>

<file path=customXml/itemProps3.xml><?xml version="1.0" encoding="utf-8"?>
<ds:datastoreItem xmlns:ds="http://schemas.openxmlformats.org/officeDocument/2006/customXml" ds:itemID="{C0172BC4-1563-4812-BA44-B2E94B5F0E1F}"/>
</file>

<file path=customXml/itemProps4.xml><?xml version="1.0" encoding="utf-8"?>
<ds:datastoreItem xmlns:ds="http://schemas.openxmlformats.org/officeDocument/2006/customXml" ds:itemID="{BDE4F355-E866-4424-B310-14DD328B69E5}"/>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Garcia</dc:creator>
  <cp:keywords/>
  <dc:description/>
  <cp:lastModifiedBy>Carlos Garcia</cp:lastModifiedBy>
  <cp:revision>3</cp:revision>
  <dcterms:created xsi:type="dcterms:W3CDTF">2025-05-19T10:41:00Z</dcterms:created>
  <dcterms:modified xsi:type="dcterms:W3CDTF">2025-05-19T10:48:00Z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0x010100BB0A771859B7484CAEBEEBCB6E0392B0</vt:lpwstr>
  </property>
  <property fmtid="{D5CDD505-2E9C-101B-9397-08002B2CF9AE}" pid="3" name="_dlc_DocIdItemGuid">
    <vt:lpwstr>9df7952e-3b62-454a-a4c1-e352f964ab87</vt:lpwstr>
  </property>
</Properties>
</file>